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257" w:rsidRDefault="00394257">
      <w:pPr>
        <w:jc w:val="left"/>
        <w:rPr>
          <w:rFonts w:ascii="Arial Black" w:hAnsi="Arial Black" w:cs="Arial Black"/>
          <w:b/>
          <w:bCs/>
          <w:color w:val="000000"/>
          <w:sz w:val="24"/>
          <w:szCs w:val="24"/>
        </w:rPr>
      </w:pPr>
      <w:bookmarkStart w:id="0" w:name="OLE_LINK3"/>
      <w:bookmarkStart w:id="1" w:name="OLE_LINK1"/>
      <w:r>
        <w:rPr>
          <w:rFonts w:ascii="Arial Black" w:hAnsi="Arial Black" w:cs="Arial Black"/>
          <w:b/>
          <w:bCs/>
          <w:color w:val="000000"/>
          <w:sz w:val="24"/>
          <w:szCs w:val="24"/>
        </w:rPr>
        <w:t>FEATURES</w:t>
      </w:r>
      <w:bookmarkStart w:id="2" w:name="OLE_LINK4"/>
      <w:bookmarkEnd w:id="0"/>
    </w:p>
    <w:p w:rsidR="00394257" w:rsidRDefault="00394257">
      <w:pPr>
        <w:pStyle w:val="NormalWeb"/>
        <w:widowControl/>
        <w:spacing w:beforeAutospacing="0" w:afterAutospacing="0"/>
        <w:rPr>
          <w:rFonts w:ascii="Arial" w:hAnsi="Arial" w:cs="Arial"/>
          <w:color w:val="000000"/>
          <w:shd w:val="clear" w:color="auto" w:fill="FFFFFF"/>
        </w:rPr>
      </w:pPr>
      <w:r>
        <w:rPr>
          <w:rFonts w:ascii="Arial" w:hAnsi="Arial" w:cs="Arial"/>
          <w:color w:val="000000"/>
          <w:shd w:val="clear" w:color="auto" w:fill="FFFFFF"/>
        </w:rPr>
        <w:t>Communication Equipment fiber optic LC/UPC Fast Connector</w:t>
      </w:r>
    </w:p>
    <w:p w:rsidR="00394257" w:rsidRDefault="00394257">
      <w:pPr>
        <w:pStyle w:val="NormalWeb"/>
        <w:widowControl/>
        <w:spacing w:beforeAutospacing="0" w:afterAutospacing="0"/>
        <w:rPr>
          <w:rFonts w:ascii="Arial" w:hAnsi="Arial" w:cs="Arial"/>
          <w:color w:val="000000"/>
          <w:shd w:val="clear" w:color="auto" w:fill="FFFFFF"/>
        </w:rPr>
      </w:pPr>
    </w:p>
    <w:p w:rsidR="00394257" w:rsidRDefault="00394257">
      <w:pPr>
        <w:jc w:val="left"/>
        <w:rPr>
          <w:rFonts w:ascii="Arial" w:hAnsi="Arial" w:cs="Arial"/>
          <w:color w:val="000000"/>
          <w:kern w:val="0"/>
          <w:sz w:val="24"/>
          <w:szCs w:val="24"/>
          <w:shd w:val="clear" w:color="auto" w:fill="FFFFFF"/>
        </w:rPr>
      </w:pPr>
      <w:bookmarkStart w:id="3" w:name="_GoBack"/>
      <w:bookmarkEnd w:id="3"/>
      <w:r w:rsidRPr="00532ED4">
        <w:rPr>
          <w:rFonts w:ascii="Arial" w:hAnsi="Arial" w:cs="Arial"/>
          <w:noProof/>
          <w:color w:val="000000"/>
          <w:kern w:val="0"/>
          <w:sz w:val="24"/>
          <w:szCs w:val="24"/>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152.25pt">
            <v:imagedata r:id="rId7" o:title=""/>
          </v:shape>
        </w:pict>
      </w:r>
      <w:r w:rsidRPr="00532ED4">
        <w:rPr>
          <w:rFonts w:ascii="Arial" w:hAnsi="Arial" w:cs="Arial"/>
          <w:noProof/>
          <w:color w:val="000000"/>
          <w:kern w:val="0"/>
          <w:sz w:val="24"/>
          <w:szCs w:val="24"/>
          <w:shd w:val="clear" w:color="auto" w:fill="FFFFFF"/>
        </w:rPr>
        <w:pict>
          <v:shape id="_x0000_i1026" type="#_x0000_t75" style="width:142.5pt;height:141.75pt">
            <v:imagedata r:id="rId8" o:title=""/>
          </v:shape>
        </w:pict>
      </w:r>
    </w:p>
    <w:p w:rsidR="00394257" w:rsidRDefault="00394257">
      <w:pPr>
        <w:rPr>
          <w:rFonts w:ascii="Arial" w:hAnsi="Arial" w:cs="Arial"/>
          <w:color w:val="000000"/>
          <w:kern w:val="0"/>
          <w:sz w:val="24"/>
          <w:szCs w:val="24"/>
          <w:shd w:val="clear" w:color="auto" w:fill="FFFFFF"/>
        </w:rPr>
      </w:pPr>
      <w:r w:rsidRPr="00532ED4">
        <w:rPr>
          <w:rFonts w:ascii="Arial" w:hAnsi="Arial" w:cs="Arial"/>
          <w:noProof/>
          <w:sz w:val="24"/>
          <w:szCs w:val="24"/>
        </w:rPr>
        <w:pict>
          <v:shape id="_x0000_i1027" type="#_x0000_t75" style="width:141pt;height:148.5pt">
            <v:imagedata r:id="rId9" o:title=""/>
          </v:shape>
        </w:pict>
      </w:r>
      <w:r w:rsidRPr="00532ED4">
        <w:rPr>
          <w:rFonts w:ascii="Arial" w:hAnsi="Arial" w:cs="Arial"/>
          <w:noProof/>
          <w:sz w:val="24"/>
          <w:szCs w:val="24"/>
        </w:rPr>
        <w:pict>
          <v:shape id="_x0000_i1028" type="#_x0000_t75" style="width:135.75pt;height:136.5pt">
            <v:imagedata r:id="rId10" o:title=""/>
          </v:shape>
        </w:pict>
      </w:r>
    </w:p>
    <w:p w:rsidR="00394257" w:rsidRDefault="00394257">
      <w:pPr>
        <w:jc w:val="center"/>
        <w:rPr>
          <w:rFonts w:ascii="Arial Black" w:hAnsi="Arial Black" w:cs="Arial Black"/>
          <w:b/>
          <w:bCs/>
          <w:color w:val="000000"/>
          <w:sz w:val="24"/>
          <w:szCs w:val="24"/>
        </w:rPr>
      </w:pPr>
      <w:bookmarkStart w:id="4" w:name="f0jf4"/>
      <w:bookmarkEnd w:id="4"/>
      <w:r>
        <w:rPr>
          <w:rFonts w:ascii="Arial Black" w:hAnsi="Arial Black" w:cs="Arial Black"/>
          <w:b/>
          <w:bCs/>
          <w:color w:val="000000"/>
          <w:sz w:val="24"/>
          <w:szCs w:val="24"/>
        </w:rPr>
        <w:t>High Quality LC/UPC Singlemode Fast Connector</w:t>
      </w:r>
    </w:p>
    <w:p w:rsidR="00394257" w:rsidRDefault="00394257">
      <w:pPr>
        <w:rPr>
          <w:rFonts w:ascii="Arial" w:hAnsi="Arial" w:cs="Arial"/>
          <w:color w:val="000000"/>
          <w:kern w:val="0"/>
          <w:sz w:val="24"/>
          <w:szCs w:val="24"/>
          <w:shd w:val="clear" w:color="auto" w:fill="FFFFFF"/>
        </w:rPr>
      </w:pPr>
      <w:bookmarkStart w:id="5" w:name="q75go"/>
      <w:bookmarkEnd w:id="5"/>
      <w:r>
        <w:rPr>
          <w:rFonts w:ascii="Arial" w:hAnsi="Arial" w:cs="Arial"/>
          <w:color w:val="000000"/>
          <w:kern w:val="0"/>
          <w:sz w:val="24"/>
          <w:szCs w:val="24"/>
          <w:shd w:val="clear" w:color="auto" w:fill="FFFFFF"/>
        </w:rPr>
        <w:t>Fiber Optic Fast Connector make fiber terminations quick, easy and reliable. These fiber optic connectors offer terminations without any hassles and require no epoxy, no polishing, no splicing, no heating and can achieve similar excellent transmission parameters as standard polishing and splicing technology.</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LC/UPC Singlemode Fast Connector is designed to simple the connection without fusion splicing machine. This connector is quick assembly which requires only normal fiber preparation tools: cable stripping tool and fiber cleaver. The connector adopts Fiber Pre-Embedded Tech with superior ceramic ferrule and aluminum alloy V-groove. Also, transparent design of the side cover which allows visual inspection.</w:t>
      </w:r>
    </w:p>
    <w:p w:rsidR="00394257" w:rsidRDefault="00394257">
      <w:pPr>
        <w:rPr>
          <w:rFonts w:ascii="Arial" w:hAnsi="Arial" w:cs="Arial"/>
          <w:color w:val="000000"/>
          <w:kern w:val="0"/>
          <w:sz w:val="24"/>
          <w:szCs w:val="24"/>
          <w:shd w:val="clear" w:color="auto" w:fill="FFFFFF"/>
        </w:rPr>
      </w:pPr>
    </w:p>
    <w:p w:rsidR="00394257" w:rsidRDefault="00394257">
      <w:pPr>
        <w:jc w:val="left"/>
        <w:rPr>
          <w:rFonts w:ascii="Arial Black" w:hAnsi="Arial Black" w:cs="Arial Black"/>
          <w:b/>
          <w:bCs/>
          <w:color w:val="000000"/>
          <w:sz w:val="24"/>
          <w:szCs w:val="24"/>
        </w:rPr>
      </w:pPr>
      <w:r>
        <w:rPr>
          <w:rFonts w:ascii="Arial Black" w:hAnsi="Arial Black" w:cs="Arial Black"/>
          <w:b/>
          <w:bCs/>
          <w:color w:val="000000"/>
          <w:sz w:val="24"/>
          <w:szCs w:val="24"/>
        </w:rPr>
        <w:t>Features &amp; Applications</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No epoxy and polishing required</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No expensive tools required</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Quick and easy fiber termination</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Precision mechanical alignment insures low insertion loss</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Superior optical performance</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Streamlined component design, convenient operation</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Pre-installed, on-site assembly without end face grinding and consideration</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Uses proven, molded v-groove technologies</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Allow optical continuity to be verified by use of visual fault locator (VFL)</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Fiber optic communication system and telecommunication networks</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Fiber optic data transmission</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CATV</w:t>
      </w:r>
    </w:p>
    <w:p w:rsidR="00394257" w:rsidRDefault="00394257">
      <w:pPr>
        <w:numPr>
          <w:ilvl w:val="0"/>
          <w:numId w:val="1"/>
        </w:numPr>
        <w:rPr>
          <w:rFonts w:ascii="Arial" w:hAnsi="Arial" w:cs="Arial"/>
          <w:b/>
          <w:bCs/>
          <w:color w:val="000000"/>
          <w:sz w:val="24"/>
          <w:szCs w:val="24"/>
        </w:rPr>
      </w:pPr>
      <w:r>
        <w:rPr>
          <w:rFonts w:ascii="Arial" w:hAnsi="Arial" w:cs="Arial"/>
          <w:color w:val="000000"/>
          <w:kern w:val="0"/>
          <w:sz w:val="24"/>
          <w:szCs w:val="24"/>
          <w:shd w:val="clear" w:color="auto" w:fill="FFFFFF"/>
        </w:rPr>
        <w:t>Optical access</w:t>
      </w:r>
    </w:p>
    <w:p w:rsidR="00394257" w:rsidRDefault="00394257">
      <w:pPr>
        <w:rPr>
          <w:rFonts w:ascii="Arial" w:hAnsi="Arial" w:cs="Arial"/>
          <w:b/>
          <w:bCs/>
          <w:color w:val="000000"/>
          <w:sz w:val="24"/>
          <w:szCs w:val="24"/>
        </w:rPr>
      </w:pPr>
    </w:p>
    <w:p w:rsidR="00394257" w:rsidRDefault="00394257">
      <w:pPr>
        <w:jc w:val="left"/>
        <w:rPr>
          <w:rFonts w:ascii="Arial Black" w:hAnsi="Arial Black" w:cs="Arial Black"/>
          <w:b/>
          <w:bCs/>
          <w:color w:val="000000"/>
          <w:sz w:val="24"/>
          <w:szCs w:val="24"/>
        </w:rPr>
      </w:pPr>
      <w:r>
        <w:rPr>
          <w:rFonts w:ascii="Arial Black" w:hAnsi="Arial Black" w:cs="Arial Black"/>
          <w:b/>
          <w:bCs/>
          <w:color w:val="000000"/>
          <w:sz w:val="24"/>
          <w:szCs w:val="24"/>
        </w:rPr>
        <w:t>Technical specification</w:t>
      </w:r>
    </w:p>
    <w:tbl>
      <w:tblPr>
        <w:tblW w:w="982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2449"/>
        <w:gridCol w:w="2130"/>
        <w:gridCol w:w="2745"/>
        <w:gridCol w:w="2505"/>
      </w:tblGrid>
      <w:tr w:rsidR="00394257" w:rsidRPr="009209F2">
        <w:trPr>
          <w:trHeight w:val="312"/>
        </w:trPr>
        <w:tc>
          <w:tcPr>
            <w:tcW w:w="2449"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Connector Type</w:t>
            </w:r>
          </w:p>
        </w:tc>
        <w:tc>
          <w:tcPr>
            <w:tcW w:w="2130"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LC</w:t>
            </w:r>
          </w:p>
        </w:tc>
        <w:tc>
          <w:tcPr>
            <w:tcW w:w="2745"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Polishing</w:t>
            </w:r>
          </w:p>
        </w:tc>
        <w:tc>
          <w:tcPr>
            <w:tcW w:w="2505"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sidRPr="009209F2">
              <w:rPr>
                <w:rFonts w:ascii="Arial" w:hAnsi="Arial" w:cs="Arial"/>
                <w:color w:val="000000"/>
                <w:kern w:val="0"/>
                <w:sz w:val="22"/>
                <w:szCs w:val="22"/>
                <w:shd w:val="clear" w:color="auto" w:fill="FFFFFF"/>
              </w:rPr>
              <w:t>U</w:t>
            </w:r>
            <w:r>
              <w:rPr>
                <w:rFonts w:ascii="Arial" w:hAnsi="Arial" w:cs="Arial"/>
                <w:color w:val="000000"/>
                <w:kern w:val="0"/>
                <w:sz w:val="22"/>
                <w:szCs w:val="22"/>
                <w:shd w:val="clear" w:color="auto" w:fill="FFFFFF"/>
              </w:rPr>
              <w:t>PC</w:t>
            </w:r>
          </w:p>
        </w:tc>
      </w:tr>
      <w:tr w:rsidR="00394257" w:rsidRPr="009209F2">
        <w:trPr>
          <w:trHeight w:val="338"/>
        </w:trPr>
        <w:tc>
          <w:tcPr>
            <w:tcW w:w="2449" w:type="dxa"/>
            <w:shd w:val="clear" w:color="auto" w:fill="FFFFFF"/>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Ferrule</w:t>
            </w:r>
          </w:p>
        </w:tc>
        <w:tc>
          <w:tcPr>
            <w:tcW w:w="2130" w:type="dxa"/>
            <w:shd w:val="clear" w:color="auto" w:fill="FFFFFF"/>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Ceramic</w:t>
            </w:r>
          </w:p>
        </w:tc>
        <w:tc>
          <w:tcPr>
            <w:tcW w:w="2745" w:type="dxa"/>
            <w:shd w:val="clear" w:color="auto" w:fill="FFFFFF"/>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Fiber Mode</w:t>
            </w:r>
          </w:p>
        </w:tc>
        <w:tc>
          <w:tcPr>
            <w:tcW w:w="2505" w:type="dxa"/>
            <w:shd w:val="clear" w:color="auto" w:fill="FFFFFF"/>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9/125μm Singlemode</w:t>
            </w:r>
          </w:p>
        </w:tc>
      </w:tr>
      <w:tr w:rsidR="00394257" w:rsidRPr="009209F2">
        <w:trPr>
          <w:trHeight w:val="312"/>
        </w:trPr>
        <w:tc>
          <w:tcPr>
            <w:tcW w:w="2449"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Cable Diameters</w:t>
            </w:r>
          </w:p>
        </w:tc>
        <w:tc>
          <w:tcPr>
            <w:tcW w:w="2130"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0.9/2.0/3.0mm</w:t>
            </w:r>
          </w:p>
        </w:tc>
        <w:tc>
          <w:tcPr>
            <w:tcW w:w="2745"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Dimension</w:t>
            </w:r>
          </w:p>
        </w:tc>
        <w:tc>
          <w:tcPr>
            <w:tcW w:w="2505"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50mm</w:t>
            </w:r>
          </w:p>
        </w:tc>
      </w:tr>
      <w:tr w:rsidR="00394257" w:rsidRPr="009209F2">
        <w:trPr>
          <w:trHeight w:val="312"/>
        </w:trPr>
        <w:tc>
          <w:tcPr>
            <w:tcW w:w="2449" w:type="dxa"/>
            <w:shd w:val="clear" w:color="auto" w:fill="FFFFFF"/>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Insertion Loss</w:t>
            </w:r>
          </w:p>
        </w:tc>
        <w:tc>
          <w:tcPr>
            <w:tcW w:w="2130" w:type="dxa"/>
            <w:shd w:val="clear" w:color="auto" w:fill="FFFFFF"/>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≤0.35dB</w:t>
            </w:r>
          </w:p>
        </w:tc>
        <w:tc>
          <w:tcPr>
            <w:tcW w:w="2745" w:type="dxa"/>
            <w:shd w:val="clear" w:color="auto" w:fill="FFFFFF"/>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Return Loss</w:t>
            </w:r>
          </w:p>
        </w:tc>
        <w:tc>
          <w:tcPr>
            <w:tcW w:w="2505" w:type="dxa"/>
            <w:shd w:val="clear" w:color="auto" w:fill="FFFFFF"/>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≥50dB</w:t>
            </w:r>
          </w:p>
        </w:tc>
      </w:tr>
      <w:tr w:rsidR="00394257" w:rsidRPr="009209F2">
        <w:trPr>
          <w:trHeight w:val="344"/>
        </w:trPr>
        <w:tc>
          <w:tcPr>
            <w:tcW w:w="2449"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Tension Test</w:t>
            </w:r>
          </w:p>
        </w:tc>
        <w:tc>
          <w:tcPr>
            <w:tcW w:w="2130"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≥100N</w:t>
            </w:r>
          </w:p>
        </w:tc>
        <w:tc>
          <w:tcPr>
            <w:tcW w:w="2745"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Operating Temperature</w:t>
            </w:r>
          </w:p>
        </w:tc>
        <w:tc>
          <w:tcPr>
            <w:tcW w:w="2505" w:type="dxa"/>
            <w:shd w:val="clear" w:color="auto" w:fill="F4F4F4"/>
            <w:tcMar>
              <w:top w:w="120" w:type="dxa"/>
              <w:left w:w="120" w:type="dxa"/>
              <w:bottom w:w="120" w:type="dxa"/>
              <w:right w:w="120" w:type="dxa"/>
            </w:tcMar>
            <w:vAlign w:val="center"/>
          </w:tcPr>
          <w:p w:rsidR="00394257" w:rsidRPr="009209F2" w:rsidRDefault="00394257">
            <w:pPr>
              <w:rPr>
                <w:rFonts w:ascii="Arial" w:hAnsi="Arial" w:cs="Arial"/>
                <w:color w:val="000000"/>
                <w:kern w:val="0"/>
                <w:sz w:val="22"/>
                <w:szCs w:val="22"/>
                <w:shd w:val="clear" w:color="auto" w:fill="FFFFFF"/>
              </w:rPr>
            </w:pPr>
            <w:r>
              <w:rPr>
                <w:rFonts w:ascii="Arial" w:hAnsi="Arial" w:cs="Arial"/>
                <w:color w:val="000000"/>
                <w:kern w:val="0"/>
                <w:sz w:val="22"/>
                <w:szCs w:val="22"/>
                <w:shd w:val="clear" w:color="auto" w:fill="FFFFFF"/>
              </w:rPr>
              <w:t>-40°C~+75°C</w:t>
            </w:r>
          </w:p>
        </w:tc>
      </w:tr>
      <w:bookmarkEnd w:id="1"/>
      <w:bookmarkEnd w:id="2"/>
    </w:tbl>
    <w:p w:rsidR="00394257" w:rsidRDefault="00394257">
      <w:pPr>
        <w:pStyle w:val="NormalWeb"/>
        <w:widowControl/>
        <w:spacing w:beforeAutospacing="0" w:afterAutospacing="0"/>
        <w:ind w:firstLineChars="1500" w:firstLine="3614"/>
        <w:jc w:val="both"/>
        <w:rPr>
          <w:rFonts w:ascii="Arial" w:hAnsi="Arial" w:cs="Arial"/>
          <w:b/>
          <w:bCs/>
          <w:color w:val="000000"/>
          <w:kern w:val="2"/>
        </w:rPr>
      </w:pPr>
    </w:p>
    <w:p w:rsidR="00394257" w:rsidRDefault="00394257">
      <w:pPr>
        <w:jc w:val="center"/>
        <w:rPr>
          <w:rFonts w:ascii="Arial Black" w:hAnsi="Arial Black" w:cs="Arial Black"/>
          <w:b/>
          <w:bCs/>
          <w:color w:val="000000"/>
          <w:sz w:val="24"/>
          <w:szCs w:val="24"/>
        </w:rPr>
      </w:pPr>
      <w:r>
        <w:rPr>
          <w:rFonts w:ascii="Arial Black" w:hAnsi="Arial Black" w:cs="Arial Black"/>
          <w:b/>
          <w:bCs/>
          <w:color w:val="000000"/>
          <w:sz w:val="24"/>
          <w:szCs w:val="24"/>
        </w:rPr>
        <w:t>Structure Example</w:t>
      </w:r>
    </w:p>
    <w:p w:rsidR="00394257" w:rsidRDefault="00394257">
      <w:pPr>
        <w:jc w:val="left"/>
        <w:rPr>
          <w:rFonts w:ascii="Arial" w:hAnsi="Arial" w:cs="Arial"/>
          <w:sz w:val="24"/>
          <w:szCs w:val="24"/>
        </w:rPr>
      </w:pPr>
      <w:r w:rsidRPr="00532ED4">
        <w:rPr>
          <w:rFonts w:ascii="Arial" w:hAnsi="Arial" w:cs="Arial"/>
          <w:noProof/>
          <w:sz w:val="24"/>
          <w:szCs w:val="24"/>
        </w:rPr>
        <w:pict>
          <v:shape id="图片 1" o:spid="_x0000_i1029" type="#_x0000_t75" style="width:478.5pt;height:141pt;visibility:visible">
            <v:imagedata r:id="rId11" o:title=""/>
          </v:shape>
        </w:pict>
      </w:r>
    </w:p>
    <w:p w:rsidR="00394257" w:rsidRDefault="00394257">
      <w:pPr>
        <w:jc w:val="left"/>
        <w:rPr>
          <w:rFonts w:ascii="Arial Black" w:hAnsi="Arial Black" w:cs="Arial Black"/>
          <w:b/>
          <w:bCs/>
          <w:color w:val="000000"/>
          <w:sz w:val="24"/>
          <w:szCs w:val="24"/>
        </w:rPr>
      </w:pPr>
      <w:r>
        <w:rPr>
          <w:rFonts w:ascii="Arial Black" w:hAnsi="Arial Black" w:cs="Arial Black"/>
          <w:b/>
          <w:bCs/>
          <w:color w:val="000000"/>
          <w:sz w:val="24"/>
          <w:szCs w:val="24"/>
        </w:rPr>
        <w:t>Highlights</w:t>
      </w:r>
    </w:p>
    <w:p w:rsidR="00394257" w:rsidRDefault="00394257">
      <w:pPr>
        <w:pStyle w:val="NormalWeb"/>
        <w:widowControl/>
        <w:spacing w:beforeAutospacing="0" w:afterAutospacing="0"/>
        <w:jc w:val="center"/>
        <w:rPr>
          <w:rFonts w:ascii="Arial" w:hAnsi="Arial" w:cs="Arial"/>
          <w:b/>
          <w:bCs/>
          <w:color w:val="000000"/>
          <w:kern w:val="2"/>
        </w:rPr>
      </w:pPr>
      <w:r>
        <w:rPr>
          <w:rFonts w:ascii="Arial" w:hAnsi="Arial" w:cs="Arial"/>
          <w:b/>
          <w:bCs/>
          <w:color w:val="000000"/>
          <w:kern w:val="2"/>
        </w:rPr>
        <w:t>LC/UPC Singlemode Fast Fiber Connector</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Precise attenuation values</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Low PDL &amp; indertion loss</w:t>
      </w:r>
    </w:p>
    <w:p w:rsidR="00394257" w:rsidRDefault="00394257">
      <w:pPr>
        <w:numPr>
          <w:ilvl w:val="0"/>
          <w:numId w:val="1"/>
        </w:num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Precisional reflection polishing</w:t>
      </w:r>
    </w:p>
    <w:p w:rsidR="00394257" w:rsidRDefault="00394257">
      <w:pPr>
        <w:jc w:val="left"/>
        <w:rPr>
          <w:rFonts w:ascii="Arial" w:hAnsi="Arial" w:cs="Arial"/>
          <w:sz w:val="24"/>
          <w:szCs w:val="24"/>
        </w:rPr>
      </w:pPr>
    </w:p>
    <w:p w:rsidR="00394257" w:rsidRDefault="00394257" w:rsidP="008E44BB">
      <w:pPr>
        <w:rPr>
          <w:rFonts w:ascii="Arial" w:hAnsi="Arial" w:cs="Arial"/>
          <w:b/>
          <w:bCs/>
          <w:color w:val="000000"/>
          <w:sz w:val="24"/>
          <w:szCs w:val="24"/>
        </w:rPr>
      </w:pPr>
      <w:r w:rsidRPr="00210257">
        <w:rPr>
          <w:rFonts w:ascii="Arial" w:hAnsi="Arial" w:cs="Arial"/>
          <w:noProof/>
          <w:sz w:val="24"/>
          <w:szCs w:val="24"/>
        </w:rPr>
        <w:pict>
          <v:shape id="_x0000_i1030" type="#_x0000_t75" style="width:178.5pt;height:164.25pt">
            <v:imagedata r:id="rId12" o:title=""/>
          </v:shape>
        </w:pict>
      </w:r>
      <w:r w:rsidRPr="008E44BB">
        <w:rPr>
          <w:rFonts w:ascii="Arial" w:hAnsi="Arial" w:cs="Arial"/>
          <w:noProof/>
          <w:sz w:val="24"/>
          <w:szCs w:val="24"/>
        </w:rPr>
        <w:pict>
          <v:shape id="_x0000_i1031" type="#_x0000_t75" style="width:154.5pt;height:153.75pt">
            <v:imagedata r:id="rId13" o:title=""/>
          </v:shape>
        </w:pict>
      </w:r>
    </w:p>
    <w:p w:rsidR="00394257" w:rsidRDefault="00394257">
      <w:pPr>
        <w:pStyle w:val="NormalWeb"/>
        <w:widowControl/>
        <w:spacing w:beforeAutospacing="0" w:afterAutospacing="0"/>
        <w:jc w:val="both"/>
        <w:rPr>
          <w:rFonts w:ascii="Arial" w:hAnsi="Arial" w:cs="Arial"/>
        </w:rPr>
      </w:pPr>
      <w:r w:rsidRPr="00B4356C">
        <w:rPr>
          <w:rFonts w:ascii="Arial" w:hAnsi="Arial" w:cs="Arial"/>
          <w:noProof/>
        </w:rPr>
        <w:pict>
          <v:shape id="_x0000_i1032" type="#_x0000_t75" style="width:439.5pt;height:363.75pt">
            <v:imagedata r:id="rId14" o:title=""/>
          </v:shape>
        </w:pict>
      </w:r>
    </w:p>
    <w:p w:rsidR="00394257" w:rsidRDefault="00394257">
      <w:pPr>
        <w:pStyle w:val="NormalWeb"/>
        <w:widowControl/>
        <w:spacing w:beforeAutospacing="0" w:afterAutospacing="0"/>
        <w:jc w:val="both"/>
        <w:rPr>
          <w:rFonts w:ascii="Arial" w:hAnsi="Arial" w:cs="Arial"/>
        </w:rPr>
      </w:pPr>
      <w:r w:rsidRPr="00532ED4">
        <w:rPr>
          <w:rFonts w:ascii="Arial" w:hAnsi="Arial" w:cs="Arial"/>
          <w:noProof/>
        </w:rPr>
        <w:pict>
          <v:shape id="图片 3" o:spid="_x0000_i1033" type="#_x0000_t75" style="width:479.25pt;height:129.75pt;visibility:visible">
            <v:imagedata r:id="rId15" o:title=""/>
          </v:shape>
        </w:pict>
      </w:r>
    </w:p>
    <w:p w:rsidR="00394257" w:rsidRDefault="00394257">
      <w:pPr>
        <w:pStyle w:val="NormalWeb"/>
        <w:widowControl/>
        <w:spacing w:beforeAutospacing="0" w:afterAutospacing="0"/>
        <w:rPr>
          <w:rFonts w:ascii="Arial" w:hAnsi="Arial" w:cs="Arial"/>
          <w:color w:val="000000"/>
          <w:shd w:val="clear" w:color="auto" w:fill="FFFFFF"/>
        </w:rPr>
      </w:pPr>
      <w:r w:rsidRPr="00532ED4">
        <w:rPr>
          <w:rFonts w:ascii="Arial" w:hAnsi="Arial" w:cs="Arial"/>
          <w:noProof/>
        </w:rPr>
        <w:pict>
          <v:shape id="图片 5" o:spid="_x0000_i1034" type="#_x0000_t75" style="width:479.25pt;height:130.5pt;visibility:visible">
            <v:imagedata r:id="rId16" o:title=""/>
          </v:shape>
        </w:pict>
      </w:r>
    </w:p>
    <w:p w:rsidR="00394257" w:rsidRDefault="00394257">
      <w:pPr>
        <w:pStyle w:val="NormalWeb"/>
        <w:widowControl/>
        <w:spacing w:beforeAutospacing="0" w:afterAutospacing="0"/>
        <w:jc w:val="both"/>
        <w:rPr>
          <w:rFonts w:ascii="Arial" w:hAnsi="Arial" w:cs="Arial"/>
          <w:color w:val="000000"/>
          <w:shd w:val="clear" w:color="auto" w:fill="FFFFFF"/>
        </w:rPr>
      </w:pPr>
      <w:r>
        <w:rPr>
          <w:rFonts w:ascii="Arial Black" w:hAnsi="Arial Black" w:cs="Arial Black"/>
          <w:b/>
          <w:bCs/>
          <w:color w:val="000000"/>
          <w:kern w:val="2"/>
        </w:rPr>
        <w:t>Our Service</w:t>
      </w:r>
      <w:r>
        <w:rPr>
          <w:rFonts w:ascii="Arial" w:hAnsi="Arial" w:cs="Arial"/>
          <w:color w:val="333333"/>
          <w:shd w:val="clear" w:color="auto" w:fill="FFFFFF"/>
        </w:rPr>
        <w:br/>
      </w:r>
      <w:r>
        <w:rPr>
          <w:rFonts w:ascii="Arial" w:hAnsi="Arial" w:cs="Arial"/>
          <w:color w:val="000000"/>
          <w:shd w:val="clear" w:color="auto" w:fill="FFFFFF"/>
        </w:rPr>
        <w:t>We dedicate to customer-centric innovation and strong partnerships.</w:t>
      </w:r>
      <w:r>
        <w:rPr>
          <w:rFonts w:ascii="Arial" w:hAnsi="Arial" w:cs="Arial"/>
          <w:color w:val="000000"/>
          <w:shd w:val="clear" w:color="auto" w:fill="FFFFFF"/>
        </w:rPr>
        <w:br/>
        <w:t>We have customer friendly warranty policy.</w:t>
      </w:r>
      <w:r>
        <w:rPr>
          <w:rFonts w:ascii="Arial" w:hAnsi="Arial" w:cs="Arial"/>
          <w:color w:val="000000"/>
          <w:shd w:val="clear" w:color="auto" w:fill="FFFFFF"/>
        </w:rPr>
        <w:br/>
        <w:t>Our professional staffs provide 7X24- hour quickly response.</w:t>
      </w:r>
      <w:r>
        <w:rPr>
          <w:rFonts w:ascii="Arial" w:hAnsi="Arial" w:cs="Arial"/>
          <w:color w:val="000000"/>
          <w:shd w:val="clear" w:color="auto" w:fill="FFFFFF"/>
        </w:rPr>
        <w:br/>
        <w:t>Integrity is our most valuable asset. It drives us to behave honestly and keep our promises, ultimately winning our customers' trust and respect.</w:t>
      </w:r>
    </w:p>
    <w:p w:rsidR="00394257" w:rsidRDefault="00394257">
      <w:pPr>
        <w:pStyle w:val="NormalWeb"/>
        <w:widowControl/>
        <w:spacing w:beforeAutospacing="0" w:afterAutospacing="0"/>
        <w:rPr>
          <w:rFonts w:ascii="Arial" w:hAnsi="Arial" w:cs="Arial"/>
          <w:color w:val="000000"/>
          <w:shd w:val="clear" w:color="auto" w:fill="FFFFFF"/>
        </w:rPr>
      </w:pPr>
    </w:p>
    <w:p w:rsidR="00394257" w:rsidRDefault="00394257">
      <w:pPr>
        <w:pStyle w:val="NormalWeb"/>
        <w:widowControl/>
        <w:spacing w:beforeAutospacing="0" w:afterAutospacing="0"/>
        <w:jc w:val="both"/>
        <w:rPr>
          <w:rFonts w:ascii="Arial Black" w:hAnsi="Arial Black" w:cs="Arial Black"/>
          <w:b/>
          <w:bCs/>
          <w:color w:val="000000"/>
          <w:kern w:val="2"/>
        </w:rPr>
      </w:pPr>
      <w:r>
        <w:rPr>
          <w:rFonts w:ascii="Arial Black" w:hAnsi="Arial Black" w:cs="Arial Black"/>
          <w:b/>
          <w:bCs/>
          <w:color w:val="000000"/>
          <w:kern w:val="2"/>
        </w:rPr>
        <w:t>Frequently asked questions</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Q1:How can I get your catalogue and price list?</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A1:Please let us know your email or contact us from website directly for our catalogue and price list.</w:t>
      </w:r>
    </w:p>
    <w:p w:rsidR="00394257" w:rsidRDefault="00394257">
      <w:pPr>
        <w:rPr>
          <w:rFonts w:ascii="Arial" w:hAnsi="Arial" w:cs="Arial"/>
          <w:color w:val="000000"/>
          <w:kern w:val="0"/>
          <w:sz w:val="24"/>
          <w:szCs w:val="24"/>
          <w:shd w:val="clear" w:color="auto" w:fill="FFFFFF"/>
        </w:rPr>
      </w:pP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Q2:Can I negotiate the prices?</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A2:Yes, we may consider discounts for multiple container load of mixed goods .</w:t>
      </w:r>
    </w:p>
    <w:p w:rsidR="00394257" w:rsidRDefault="00394257">
      <w:pPr>
        <w:rPr>
          <w:rFonts w:ascii="Arial" w:hAnsi="Arial" w:cs="Arial"/>
          <w:color w:val="000000"/>
          <w:kern w:val="0"/>
          <w:sz w:val="24"/>
          <w:szCs w:val="24"/>
          <w:shd w:val="clear" w:color="auto" w:fill="FFFFFF"/>
        </w:rPr>
      </w:pP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Q3:How much will the shipping cost be?</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A3:It depends on the size of your shipment and the method of shipping. We will offer the charge to you as you requested.</w:t>
      </w:r>
    </w:p>
    <w:p w:rsidR="00394257" w:rsidRDefault="00394257">
      <w:pPr>
        <w:rPr>
          <w:rFonts w:ascii="Arial" w:hAnsi="Arial" w:cs="Arial"/>
          <w:color w:val="000000"/>
          <w:kern w:val="0"/>
          <w:sz w:val="24"/>
          <w:szCs w:val="24"/>
          <w:shd w:val="clear" w:color="auto" w:fill="FFFFFF"/>
        </w:rPr>
      </w:pP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Q4:Can you supply OEM products under our brand?</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A4:Yes, we are manufacturer, we accept OEM service, you just need send us your detailed requirements.</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 </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Q5: What if there is quality problem when we get the goods?</w:t>
      </w:r>
    </w:p>
    <w:p w:rsidR="00394257" w:rsidRDefault="00394257">
      <w:pPr>
        <w:rPr>
          <w:rFonts w:ascii="Arial" w:hAnsi="Arial" w:cs="Arial"/>
          <w:color w:val="000000"/>
          <w:kern w:val="0"/>
          <w:sz w:val="24"/>
          <w:szCs w:val="24"/>
          <w:shd w:val="clear" w:color="auto" w:fill="FFFFFF"/>
        </w:rPr>
      </w:pPr>
      <w:r>
        <w:rPr>
          <w:rFonts w:ascii="Arial" w:hAnsi="Arial" w:cs="Arial"/>
          <w:color w:val="000000"/>
          <w:kern w:val="0"/>
          <w:sz w:val="24"/>
          <w:szCs w:val="24"/>
          <w:shd w:val="clear" w:color="auto" w:fill="FFFFFF"/>
        </w:rPr>
        <w:t>A5: If there is quality problem, you can take pictures for our reference, our QC department will check the problem and give best solutions to you, refund or return.</w:t>
      </w:r>
    </w:p>
    <w:p w:rsidR="00394257" w:rsidRDefault="00394257">
      <w:pPr>
        <w:rPr>
          <w:rFonts w:ascii="Arial" w:hAnsi="Arial" w:cs="Arial"/>
          <w:sz w:val="24"/>
          <w:szCs w:val="24"/>
        </w:rPr>
      </w:pPr>
    </w:p>
    <w:sectPr w:rsidR="00394257" w:rsidSect="004523AF">
      <w:headerReference w:type="default" r:id="rId17"/>
      <w:footerReference w:type="default" r:id="rId18"/>
      <w:pgSz w:w="11906" w:h="16838"/>
      <w:pgMar w:top="1440" w:right="1134" w:bottom="1440" w:left="1134"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4257" w:rsidRDefault="00394257" w:rsidP="004523AF">
      <w:pPr>
        <w:rPr>
          <w:rFonts w:cs="Times New Roman"/>
        </w:rPr>
      </w:pPr>
      <w:r>
        <w:rPr>
          <w:rFonts w:cs="Times New Roman"/>
        </w:rPr>
        <w:separator/>
      </w:r>
    </w:p>
  </w:endnote>
  <w:endnote w:type="continuationSeparator" w:id="0">
    <w:p w:rsidR="00394257" w:rsidRDefault="00394257" w:rsidP="004523AF">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imSun">
    <w:altName w:val="SimSu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57" w:rsidRDefault="00394257">
    <w:pPr>
      <w:pStyle w:val="Footer"/>
      <w:jc w:val="center"/>
      <w:rPr>
        <w:rFonts w:ascii="Times New Roman" w:hAnsi="Times New Roman" w:cs="Times New Roman"/>
        <w:b/>
        <w:bCs/>
        <w:color w:val="A5A5A5"/>
        <w:sz w:val="22"/>
        <w:szCs w:val="22"/>
        <w:u w:val="single"/>
      </w:rPr>
    </w:pPr>
    <w:r>
      <w:rPr>
        <w:noProof/>
      </w:rPr>
      <w:pict>
        <v:line id="_x0000_s2051" style="position:absolute;left:0;text-align:left;flip:x;z-index:251656704" from="-17.35pt,7.95pt" to="468.65pt,7.95pt" strokecolor="#4472c4" strokeweight="4pt">
          <v:stroke joinstyle="miter"/>
        </v:line>
      </w:pict>
    </w:r>
  </w:p>
  <w:p w:rsidR="00394257" w:rsidRDefault="00394257">
    <w:pPr>
      <w:pStyle w:val="Footer"/>
      <w:jc w:val="center"/>
      <w:rPr>
        <w:rFonts w:ascii="Times New Roman" w:hAnsi="Times New Roman" w:cs="Times New Roman"/>
        <w:b/>
        <w:bCs/>
        <w:color w:val="A5A5A5"/>
        <w:sz w:val="22"/>
        <w:szCs w:val="22"/>
        <w:u w:val="single"/>
      </w:rPr>
    </w:pPr>
    <w:r>
      <w:rPr>
        <w:rFonts w:ascii="Times New Roman" w:hAnsi="Times New Roman" w:cs="Times New Roman"/>
        <w:b/>
        <w:bCs/>
        <w:color w:val="A5A5A5"/>
        <w:sz w:val="22"/>
        <w:szCs w:val="22"/>
        <w:u w:val="single"/>
      </w:rPr>
      <w:t>For more information</w:t>
    </w:r>
  </w:p>
  <w:p w:rsidR="00394257" w:rsidRDefault="00394257">
    <w:pPr>
      <w:pStyle w:val="Footer"/>
      <w:jc w:val="center"/>
      <w:rPr>
        <w:rFonts w:ascii="Times New Roman" w:hAnsi="Times New Roman" w:cs="Times New Roman"/>
        <w:color w:val="A5A5A5"/>
        <w:sz w:val="22"/>
        <w:szCs w:val="22"/>
      </w:rPr>
    </w:pPr>
    <w:r>
      <w:rPr>
        <w:rFonts w:ascii="Times New Roman" w:hAnsi="Times New Roman" w:cs="Times New Roman"/>
        <w:color w:val="A5A5A5"/>
        <w:sz w:val="22"/>
        <w:szCs w:val="22"/>
      </w:rPr>
      <w:t>Visit us at www.focc-fiber.com</w:t>
    </w:r>
  </w:p>
  <w:p w:rsidR="00394257" w:rsidRDefault="00394257">
    <w:pPr>
      <w:pStyle w:val="Footer"/>
      <w:jc w:val="center"/>
      <w:rPr>
        <w:rFonts w:ascii="Times New Roman" w:hAnsi="Times New Roman" w:cs="Times New Roman"/>
        <w:color w:val="A5A5A5"/>
        <w:sz w:val="22"/>
        <w:szCs w:val="22"/>
      </w:rPr>
    </w:pPr>
    <w:r>
      <w:rPr>
        <w:rFonts w:ascii="Times New Roman" w:hAnsi="Times New Roman" w:cs="Times New Roman"/>
        <w:color w:val="A5A5A5"/>
        <w:sz w:val="22"/>
        <w:szCs w:val="22"/>
      </w:rPr>
      <w:t>Contact Customer Service by email: focc@fiberfocc.com</w:t>
    </w:r>
  </w:p>
  <w:p w:rsidR="00394257" w:rsidRDefault="00394257">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4257" w:rsidRDefault="00394257" w:rsidP="004523AF">
      <w:pPr>
        <w:rPr>
          <w:rFonts w:cs="Times New Roman"/>
        </w:rPr>
      </w:pPr>
      <w:r>
        <w:rPr>
          <w:rFonts w:cs="Times New Roman"/>
        </w:rPr>
        <w:separator/>
      </w:r>
    </w:p>
  </w:footnote>
  <w:footnote w:type="continuationSeparator" w:id="0">
    <w:p w:rsidR="00394257" w:rsidRDefault="00394257" w:rsidP="004523AF">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257" w:rsidRDefault="00394257">
    <w:pPr>
      <w:pStyle w:val="NormalWeb"/>
      <w:widowControl/>
      <w:spacing w:beforeAutospacing="0" w:afterAutospacing="0"/>
      <w:jc w:val="center"/>
      <w:rPr>
        <w:rFonts w:ascii="Arial Black" w:hAnsi="Arial Black" w:cs="Arial Black"/>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2" o:spid="_x0000_s2049" type="#_x0000_t75" alt="LOGO" style="position:absolute;left:0;text-align:left;margin-left:-44.05pt;margin-top:-29.8pt;width:50.7pt;height:44.4pt;z-index:251658752;visibility:visible">
          <v:imagedata r:id="rId1" o:title=""/>
        </v:shape>
      </w:pict>
    </w:r>
    <w:r>
      <w:rPr>
        <w:rFonts w:ascii="Arial Black" w:hAnsi="Arial Black" w:cs="Arial Black"/>
        <w:sz w:val="28"/>
        <w:szCs w:val="28"/>
      </w:rPr>
      <w:t>LC/UPC SM Fast Connector</w:t>
    </w:r>
  </w:p>
  <w:p w:rsidR="00394257" w:rsidRDefault="00394257">
    <w:pPr>
      <w:pStyle w:val="NormalWeb"/>
      <w:widowControl/>
      <w:spacing w:beforeAutospacing="0" w:afterAutospacing="0"/>
      <w:jc w:val="both"/>
      <w:rPr>
        <w:rFonts w:eastAsia="Gungsuh" w:hAnsi="Gungsuh" w:cs="Times New Roman"/>
        <w:sz w:val="13"/>
        <w:szCs w:val="13"/>
      </w:rPr>
    </w:pPr>
  </w:p>
  <w:p w:rsidR="00394257" w:rsidRDefault="00394257">
    <w:pPr>
      <w:pStyle w:val="NormalWeb"/>
      <w:widowControl/>
      <w:spacing w:beforeAutospacing="0" w:afterAutospacing="0"/>
      <w:rPr>
        <w:rFonts w:ascii="Arial Black" w:hAnsi="Arial Black" w:cs="Arial Black"/>
      </w:rPr>
    </w:pPr>
    <w:r>
      <w:rPr>
        <w:noProof/>
      </w:rPr>
      <w:pict>
        <v:line id="_x0000_s2050" style="position:absolute;flip:x;z-index:251657728" from="-18.1pt,17.25pt" to="467.9pt,17.25pt" strokecolor="#4472c4" strokeweight="4pt">
          <v:stroke joinstyle="miter"/>
        </v:line>
      </w:pict>
    </w:r>
    <w:r>
      <w:rPr>
        <w:rFonts w:ascii="Arial Black" w:hAnsi="Arial Black" w:cs="Arial Black"/>
      </w:rPr>
      <w:t>PRODUCT DESCRIPTION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DD5741"/>
    <w:multiLevelType w:val="singleLevel"/>
    <w:tmpl w:val="79DD5741"/>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bordersDoNotSurroundHeader/>
  <w:bordersDoNotSurroundFooter/>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6B9F415E"/>
    <w:rsid w:val="000138BF"/>
    <w:rsid w:val="00166721"/>
    <w:rsid w:val="00210257"/>
    <w:rsid w:val="00394257"/>
    <w:rsid w:val="004523AF"/>
    <w:rsid w:val="00532ED4"/>
    <w:rsid w:val="0058127B"/>
    <w:rsid w:val="006119C6"/>
    <w:rsid w:val="00724A3E"/>
    <w:rsid w:val="00785BDF"/>
    <w:rsid w:val="008E44BB"/>
    <w:rsid w:val="009209F2"/>
    <w:rsid w:val="00930F11"/>
    <w:rsid w:val="00B4356C"/>
    <w:rsid w:val="00CB675A"/>
    <w:rsid w:val="03037AA3"/>
    <w:rsid w:val="03D25B75"/>
    <w:rsid w:val="04D21859"/>
    <w:rsid w:val="055E3757"/>
    <w:rsid w:val="07445B28"/>
    <w:rsid w:val="0809033B"/>
    <w:rsid w:val="08202D82"/>
    <w:rsid w:val="0B022D8A"/>
    <w:rsid w:val="0BB30F28"/>
    <w:rsid w:val="0E170242"/>
    <w:rsid w:val="0F303560"/>
    <w:rsid w:val="10AB3D2E"/>
    <w:rsid w:val="12C87638"/>
    <w:rsid w:val="13BA4C14"/>
    <w:rsid w:val="145D2FB8"/>
    <w:rsid w:val="15FC2089"/>
    <w:rsid w:val="15FE1BB9"/>
    <w:rsid w:val="166E2F8E"/>
    <w:rsid w:val="16916F68"/>
    <w:rsid w:val="17F01F01"/>
    <w:rsid w:val="18182EE3"/>
    <w:rsid w:val="191D6DCD"/>
    <w:rsid w:val="19FC5484"/>
    <w:rsid w:val="1F7211D1"/>
    <w:rsid w:val="1FA84C9E"/>
    <w:rsid w:val="206F555F"/>
    <w:rsid w:val="210678AC"/>
    <w:rsid w:val="236D456C"/>
    <w:rsid w:val="23B44DEB"/>
    <w:rsid w:val="23DB0B5E"/>
    <w:rsid w:val="242B0999"/>
    <w:rsid w:val="25225038"/>
    <w:rsid w:val="2524491C"/>
    <w:rsid w:val="2706187C"/>
    <w:rsid w:val="271956AD"/>
    <w:rsid w:val="28083034"/>
    <w:rsid w:val="28306382"/>
    <w:rsid w:val="284F42F6"/>
    <w:rsid w:val="285734F3"/>
    <w:rsid w:val="2A4F2CB8"/>
    <w:rsid w:val="2A833B14"/>
    <w:rsid w:val="2AF4533E"/>
    <w:rsid w:val="2BE17058"/>
    <w:rsid w:val="30EB36DD"/>
    <w:rsid w:val="31DC728B"/>
    <w:rsid w:val="32A527C2"/>
    <w:rsid w:val="3306096F"/>
    <w:rsid w:val="33F8475E"/>
    <w:rsid w:val="34133D1E"/>
    <w:rsid w:val="35B124EF"/>
    <w:rsid w:val="371A3219"/>
    <w:rsid w:val="37AE5578"/>
    <w:rsid w:val="39472618"/>
    <w:rsid w:val="39AB3A0E"/>
    <w:rsid w:val="3ECC57DD"/>
    <w:rsid w:val="41604B51"/>
    <w:rsid w:val="41725627"/>
    <w:rsid w:val="42803A9E"/>
    <w:rsid w:val="42F40894"/>
    <w:rsid w:val="44AA13DE"/>
    <w:rsid w:val="44AC0A27"/>
    <w:rsid w:val="45CE2485"/>
    <w:rsid w:val="45D125E0"/>
    <w:rsid w:val="47307B59"/>
    <w:rsid w:val="48065393"/>
    <w:rsid w:val="486968C6"/>
    <w:rsid w:val="49A92711"/>
    <w:rsid w:val="49D031D4"/>
    <w:rsid w:val="49E53A09"/>
    <w:rsid w:val="49ED084D"/>
    <w:rsid w:val="4A0050C7"/>
    <w:rsid w:val="4A427B28"/>
    <w:rsid w:val="4A4F7ECC"/>
    <w:rsid w:val="4A93213A"/>
    <w:rsid w:val="4C454DA6"/>
    <w:rsid w:val="4D7C1A0D"/>
    <w:rsid w:val="4DA469C5"/>
    <w:rsid w:val="4F4242AC"/>
    <w:rsid w:val="4F5600B5"/>
    <w:rsid w:val="4F8442D5"/>
    <w:rsid w:val="514167A8"/>
    <w:rsid w:val="5158603C"/>
    <w:rsid w:val="517B7A39"/>
    <w:rsid w:val="522B711E"/>
    <w:rsid w:val="52C06F95"/>
    <w:rsid w:val="53145795"/>
    <w:rsid w:val="54FB3764"/>
    <w:rsid w:val="556B0B23"/>
    <w:rsid w:val="567F3ECD"/>
    <w:rsid w:val="56FC78A5"/>
    <w:rsid w:val="582666F3"/>
    <w:rsid w:val="58891DC8"/>
    <w:rsid w:val="59127C4C"/>
    <w:rsid w:val="5A15014A"/>
    <w:rsid w:val="5AA339D9"/>
    <w:rsid w:val="5B111315"/>
    <w:rsid w:val="5CEC2DC5"/>
    <w:rsid w:val="5D0D6872"/>
    <w:rsid w:val="606F5C32"/>
    <w:rsid w:val="607E6FA5"/>
    <w:rsid w:val="60D50C8E"/>
    <w:rsid w:val="60DF16D7"/>
    <w:rsid w:val="61D55CE5"/>
    <w:rsid w:val="630A1E06"/>
    <w:rsid w:val="63EF7BBD"/>
    <w:rsid w:val="64B95E0C"/>
    <w:rsid w:val="653F7318"/>
    <w:rsid w:val="65F21EA5"/>
    <w:rsid w:val="66004AF0"/>
    <w:rsid w:val="66AD6F95"/>
    <w:rsid w:val="67295BD8"/>
    <w:rsid w:val="68D73BCC"/>
    <w:rsid w:val="6A26156E"/>
    <w:rsid w:val="6AB9429E"/>
    <w:rsid w:val="6B6A55CA"/>
    <w:rsid w:val="6B9F415E"/>
    <w:rsid w:val="6DC96401"/>
    <w:rsid w:val="6F550F3C"/>
    <w:rsid w:val="6FDE0A02"/>
    <w:rsid w:val="71433687"/>
    <w:rsid w:val="72506B65"/>
    <w:rsid w:val="7284176B"/>
    <w:rsid w:val="73614BA3"/>
    <w:rsid w:val="74286799"/>
    <w:rsid w:val="75245E4C"/>
    <w:rsid w:val="75A511F3"/>
    <w:rsid w:val="75E67234"/>
    <w:rsid w:val="766329AA"/>
    <w:rsid w:val="77007DA7"/>
    <w:rsid w:val="79B90857"/>
    <w:rsid w:val="7A4B5F6C"/>
    <w:rsid w:val="7A5D749D"/>
    <w:rsid w:val="7A867C02"/>
    <w:rsid w:val="7A987A42"/>
    <w:rsid w:val="7AC6499F"/>
    <w:rsid w:val="7AEA06F0"/>
    <w:rsid w:val="7BA40FCA"/>
    <w:rsid w:val="7BB51B46"/>
    <w:rsid w:val="7CA933F8"/>
    <w:rsid w:val="7CE01CBE"/>
    <w:rsid w:val="7CE6019C"/>
    <w:rsid w:val="7D4D1BC8"/>
    <w:rsid w:val="7E256B66"/>
    <w:rsid w:val="7F353238"/>
    <w:rsid w:val="7F885747"/>
    <w:rsid w:val="7F99615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23AF"/>
    <w:pPr>
      <w:widowControl w:val="0"/>
      <w:jc w:val="both"/>
    </w:pPr>
    <w:rPr>
      <w:rFonts w:ascii="Calibri" w:hAnsi="Calibri" w:cs="Calibri"/>
      <w:szCs w:val="21"/>
    </w:rPr>
  </w:style>
  <w:style w:type="paragraph" w:styleId="Heading1">
    <w:name w:val="heading 1"/>
    <w:basedOn w:val="Normal"/>
    <w:next w:val="Normal"/>
    <w:link w:val="Heading1Char"/>
    <w:uiPriority w:val="99"/>
    <w:qFormat/>
    <w:rsid w:val="004523AF"/>
    <w:pPr>
      <w:keepNext/>
      <w:keepLines/>
      <w:spacing w:line="576" w:lineRule="auto"/>
      <w:outlineLvl w:val="0"/>
    </w:pPr>
    <w:rPr>
      <w:rFonts w:ascii="Times New Roman" w:hAnsi="Times New Roman" w:cs="Times New Roman"/>
      <w:b/>
      <w:bCs/>
      <w:kern w:val="44"/>
      <w:sz w:val="44"/>
      <w:szCs w:val="44"/>
    </w:rPr>
  </w:style>
  <w:style w:type="paragraph" w:styleId="Heading2">
    <w:name w:val="heading 2"/>
    <w:basedOn w:val="Normal"/>
    <w:next w:val="Normal"/>
    <w:link w:val="Heading2Char"/>
    <w:uiPriority w:val="99"/>
    <w:qFormat/>
    <w:rsid w:val="004523AF"/>
    <w:pPr>
      <w:spacing w:beforeAutospacing="1" w:afterAutospacing="1"/>
      <w:jc w:val="left"/>
      <w:outlineLvl w:val="1"/>
    </w:pPr>
    <w:rPr>
      <w:rFonts w:ascii="SimSun" w:hAnsi="SimSun" w:cs="SimSun"/>
      <w:b/>
      <w:bCs/>
      <w:kern w:val="0"/>
      <w:sz w:val="36"/>
      <w:szCs w:val="36"/>
    </w:rPr>
  </w:style>
  <w:style w:type="paragraph" w:styleId="Heading3">
    <w:name w:val="heading 3"/>
    <w:basedOn w:val="Normal"/>
    <w:next w:val="Normal"/>
    <w:link w:val="Heading3Char"/>
    <w:uiPriority w:val="99"/>
    <w:qFormat/>
    <w:rsid w:val="004523AF"/>
    <w:pPr>
      <w:keepNext/>
      <w:keepLines/>
      <w:spacing w:line="413" w:lineRule="auto"/>
      <w:outlineLvl w:val="2"/>
    </w:pPr>
    <w:rPr>
      <w:b/>
      <w:bCs/>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523AF"/>
    <w:rPr>
      <w:b/>
      <w:bCs/>
      <w:kern w:val="44"/>
      <w:sz w:val="44"/>
      <w:szCs w:val="44"/>
    </w:rPr>
  </w:style>
  <w:style w:type="character" w:customStyle="1" w:styleId="Heading2Char">
    <w:name w:val="Heading 2 Char"/>
    <w:basedOn w:val="DefaultParagraphFont"/>
    <w:link w:val="Heading2"/>
    <w:uiPriority w:val="99"/>
    <w:semiHidden/>
    <w:locked/>
    <w:rPr>
      <w:rFonts w:ascii="Cambria" w:eastAsia="宋体" w:hAnsi="Cambria" w:cs="Cambria"/>
      <w:b/>
      <w:bCs/>
      <w:sz w:val="32"/>
      <w:szCs w:val="32"/>
    </w:rPr>
  </w:style>
  <w:style w:type="character" w:customStyle="1" w:styleId="Heading3Char">
    <w:name w:val="Heading 3 Char"/>
    <w:basedOn w:val="DefaultParagraphFont"/>
    <w:link w:val="Heading3"/>
    <w:uiPriority w:val="99"/>
    <w:semiHidden/>
    <w:locked/>
    <w:rPr>
      <w:rFonts w:ascii="Calibri" w:hAnsi="Calibri" w:cs="Calibri"/>
      <w:b/>
      <w:bCs/>
      <w:sz w:val="32"/>
      <w:szCs w:val="32"/>
    </w:rPr>
  </w:style>
  <w:style w:type="paragraph" w:styleId="Footer">
    <w:name w:val="footer"/>
    <w:basedOn w:val="Normal"/>
    <w:link w:val="FooterChar"/>
    <w:uiPriority w:val="99"/>
    <w:rsid w:val="004523A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Pr>
      <w:rFonts w:ascii="Calibri" w:hAnsi="Calibri" w:cs="Calibri"/>
      <w:sz w:val="18"/>
      <w:szCs w:val="18"/>
    </w:rPr>
  </w:style>
  <w:style w:type="paragraph" w:styleId="Header">
    <w:name w:val="header"/>
    <w:basedOn w:val="Normal"/>
    <w:link w:val="HeaderChar"/>
    <w:uiPriority w:val="99"/>
    <w:rsid w:val="004523AF"/>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HeaderChar">
    <w:name w:val="Header Char"/>
    <w:basedOn w:val="DefaultParagraphFont"/>
    <w:link w:val="Header"/>
    <w:uiPriority w:val="99"/>
    <w:semiHidden/>
    <w:locked/>
    <w:rPr>
      <w:rFonts w:ascii="Calibri" w:hAnsi="Calibri" w:cs="Calibri"/>
      <w:sz w:val="18"/>
      <w:szCs w:val="18"/>
    </w:rPr>
  </w:style>
  <w:style w:type="paragraph" w:styleId="NormalWeb">
    <w:name w:val="Normal (Web)"/>
    <w:basedOn w:val="Normal"/>
    <w:uiPriority w:val="99"/>
    <w:rsid w:val="004523AF"/>
    <w:pPr>
      <w:spacing w:beforeAutospacing="1" w:afterAutospacing="1"/>
      <w:jc w:val="left"/>
    </w:pPr>
    <w:rPr>
      <w:kern w:val="0"/>
      <w:sz w:val="24"/>
      <w:szCs w:val="24"/>
    </w:rPr>
  </w:style>
  <w:style w:type="character" w:styleId="Strong">
    <w:name w:val="Strong"/>
    <w:basedOn w:val="DefaultParagraphFont"/>
    <w:uiPriority w:val="99"/>
    <w:qFormat/>
    <w:rsid w:val="004523AF"/>
    <w:rPr>
      <w:b/>
      <w:bCs/>
    </w:rPr>
  </w:style>
  <w:style w:type="character" w:styleId="Emphasis">
    <w:name w:val="Emphasis"/>
    <w:basedOn w:val="DefaultParagraphFont"/>
    <w:uiPriority w:val="99"/>
    <w:qFormat/>
    <w:rsid w:val="004523AF"/>
    <w:rPr>
      <w:i/>
      <w:iCs/>
    </w:rPr>
  </w:style>
  <w:style w:type="character" w:styleId="Hyperlink">
    <w:name w:val="Hyperlink"/>
    <w:basedOn w:val="DefaultParagraphFont"/>
    <w:uiPriority w:val="99"/>
    <w:rsid w:val="004523A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165</TotalTime>
  <Pages>5</Pages>
  <Words>444</Words>
  <Characters>2531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FEATURES</dc:title>
  <dc:subject/>
  <dc:creator>Administrator</dc:creator>
  <cp:keywords/>
  <dc:description/>
  <cp:lastModifiedBy>admin</cp:lastModifiedBy>
  <cp:revision>3</cp:revision>
  <dcterms:created xsi:type="dcterms:W3CDTF">2019-01-08T02:56:00Z</dcterms:created>
  <dcterms:modified xsi:type="dcterms:W3CDTF">2019-01-08T05:44:00Z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